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34" w:rsidRDefault="00D97A34" w:rsidP="00D97A34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185</w:t>
      </w:r>
    </w:p>
    <w:p w:rsidR="00D97A34" w:rsidRDefault="00D97A34" w:rsidP="00D97A34">
      <w:pPr>
        <w:tabs>
          <w:tab w:val="left" w:pos="592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 СОВЕТА  СОЮЗА</w:t>
      </w:r>
    </w:p>
    <w:p w:rsidR="00D97A34" w:rsidRDefault="00D97A34" w:rsidP="00D97A34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 Санкт-Петербург       </w:t>
      </w:r>
      <w:r>
        <w:rPr>
          <w:b/>
          <w:sz w:val="22"/>
          <w:szCs w:val="22"/>
        </w:rPr>
        <w:tab/>
        <w:t xml:space="preserve">      «21» марта 2016 года. </w:t>
      </w:r>
    </w:p>
    <w:p w:rsidR="00D97A34" w:rsidRDefault="00D97A34" w:rsidP="00D97A3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7A34" w:rsidRDefault="00D97A34" w:rsidP="00D97A3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заседания, доведена необходимая информация для принятия решений.</w:t>
      </w:r>
    </w:p>
    <w:p w:rsidR="00D97A34" w:rsidRDefault="00D97A34" w:rsidP="00D97A3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D97A34" w:rsidRDefault="00D97A34" w:rsidP="00D97A3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БАБЕНКО Иван Владимирович;</w:t>
      </w:r>
    </w:p>
    <w:p w:rsidR="00D97A34" w:rsidRDefault="00D97A34" w:rsidP="00D97A3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БОЛТАКОВ Александр Алексеевич;</w:t>
      </w:r>
    </w:p>
    <w:p w:rsidR="00D97A34" w:rsidRDefault="00D97A34" w:rsidP="00D97A3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ГИМРАНОВ Марат </w:t>
      </w:r>
      <w:proofErr w:type="spellStart"/>
      <w:r>
        <w:rPr>
          <w:rFonts w:ascii="Times New Roman" w:hAnsi="Times New Roman" w:cs="Times New Roman"/>
          <w:sz w:val="18"/>
          <w:szCs w:val="18"/>
        </w:rPr>
        <w:t>Ахметзиевич</w:t>
      </w:r>
      <w:proofErr w:type="spellEnd"/>
      <w:r>
        <w:rPr>
          <w:rFonts w:ascii="Times New Roman" w:hAnsi="Times New Roman" w:cs="Times New Roman"/>
          <w:sz w:val="18"/>
          <w:szCs w:val="18"/>
        </w:rPr>
        <w:t>;</w:t>
      </w:r>
    </w:p>
    <w:p w:rsidR="00D97A34" w:rsidRDefault="00D97A34" w:rsidP="00D97A3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ЗОЛОТОВ Владимир Васильевич;</w:t>
      </w:r>
    </w:p>
    <w:p w:rsidR="00D97A34" w:rsidRDefault="00D97A34" w:rsidP="00D97A34">
      <w:pPr>
        <w:pStyle w:val="ConsNormal"/>
        <w:widowControl/>
        <w:numPr>
          <w:ilvl w:val="0"/>
          <w:numId w:val="1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МАЛИНЕН Ирина Николаевна;</w:t>
      </w:r>
    </w:p>
    <w:p w:rsidR="00D97A34" w:rsidRDefault="00D97A34" w:rsidP="00D97A3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СМИРНОВ Олег Германович;</w:t>
      </w:r>
    </w:p>
    <w:p w:rsidR="00D97A34" w:rsidRDefault="00D97A34" w:rsidP="00D97A3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СОБОЛЬ Александр Михайлович – председатель Совета;</w:t>
      </w:r>
    </w:p>
    <w:p w:rsidR="00D97A34" w:rsidRDefault="00D97A34" w:rsidP="00D97A34">
      <w:pPr>
        <w:pStyle w:val="ConsNormal"/>
        <w:widowControl/>
        <w:numPr>
          <w:ilvl w:val="0"/>
          <w:numId w:val="1"/>
        </w:numPr>
        <w:tabs>
          <w:tab w:val="left" w:pos="5921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ТИХОВ Сергей Анатольевич;</w:t>
      </w:r>
    </w:p>
    <w:p w:rsidR="00D97A34" w:rsidRDefault="00D97A34" w:rsidP="00D97A34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ЧАЩИН Сергей Михайлович.</w:t>
      </w:r>
    </w:p>
    <w:p w:rsidR="00D97A34" w:rsidRDefault="00D97A34" w:rsidP="00D97A3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Кворум для принятия решений Совета Союза имеется.</w:t>
      </w:r>
    </w:p>
    <w:p w:rsidR="00D97A34" w:rsidRDefault="00D97A34" w:rsidP="00D97A34">
      <w:pPr>
        <w:jc w:val="center"/>
        <w:rPr>
          <w:b/>
          <w:sz w:val="18"/>
          <w:szCs w:val="18"/>
        </w:rPr>
      </w:pPr>
    </w:p>
    <w:p w:rsidR="00D97A34" w:rsidRDefault="00D97A34" w:rsidP="00D97A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Повестка дня: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000"/>
      </w:tblGrid>
      <w:tr w:rsidR="00D97A34" w:rsidTr="00D97A34">
        <w:tc>
          <w:tcPr>
            <w:tcW w:w="9000" w:type="dxa"/>
            <w:hideMark/>
          </w:tcPr>
          <w:p w:rsidR="00D97A34" w:rsidRDefault="00D97A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Рассмотрение вопроса приема в члены Союза.</w:t>
            </w:r>
          </w:p>
        </w:tc>
      </w:tr>
      <w:tr w:rsidR="00D97A34" w:rsidTr="00D97A34">
        <w:tc>
          <w:tcPr>
            <w:tcW w:w="9000" w:type="dxa"/>
            <w:hideMark/>
          </w:tcPr>
          <w:p w:rsidR="00D97A34" w:rsidRDefault="00D97A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Аккредитация организаций при Союзе.</w:t>
            </w:r>
          </w:p>
        </w:tc>
      </w:tr>
      <w:tr w:rsidR="00D97A34" w:rsidTr="00D97A34">
        <w:tc>
          <w:tcPr>
            <w:tcW w:w="9000" w:type="dxa"/>
            <w:hideMark/>
          </w:tcPr>
          <w:p w:rsidR="00D97A34" w:rsidRDefault="00D97A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Рассмотрение вопроса о внесении изменений в методические рекомендации по проведению арбитражными управляющими Союза процедуры наблюдения и процедуры конкурсного производства.</w:t>
            </w:r>
          </w:p>
        </w:tc>
      </w:tr>
    </w:tbl>
    <w:p w:rsidR="00D97A34" w:rsidRDefault="00D97A34" w:rsidP="00D97A3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D97A34" w:rsidRDefault="00D97A34" w:rsidP="00D97A3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1 вопросу повестки дня</w:t>
      </w:r>
    </w:p>
    <w:p w:rsidR="00D97A34" w:rsidRDefault="00D97A34" w:rsidP="00D97A3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Постановили: </w:t>
      </w:r>
    </w:p>
    <w:p w:rsidR="00D97A34" w:rsidRDefault="00D97A34" w:rsidP="00D97A34">
      <w:pPr>
        <w:tabs>
          <w:tab w:val="left" w:pos="5921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А. Внести в реестр арбитражных управляющих - членов Союза:</w:t>
      </w:r>
    </w:p>
    <w:p w:rsidR="00D97A34" w:rsidRDefault="00D97A34" w:rsidP="00D97A34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ГЛУШКО Ирину Алексеевну (Санкт-Петербург);</w:t>
      </w:r>
    </w:p>
    <w:p w:rsidR="00D97A34" w:rsidRDefault="00D97A34" w:rsidP="00D97A34">
      <w:pPr>
        <w:tabs>
          <w:tab w:val="left" w:pos="5921"/>
        </w:tabs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ГАОН Владислава Дмитриевича (Москва).</w:t>
      </w:r>
    </w:p>
    <w:p w:rsidR="00D97A34" w:rsidRDefault="00D97A34" w:rsidP="00D97A34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D97A34" w:rsidRDefault="00D97A34" w:rsidP="00D97A3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«ЗА» - ЕДИНОГЛАСНО.</w:t>
      </w:r>
    </w:p>
    <w:p w:rsidR="00D97A34" w:rsidRDefault="00D97A34" w:rsidP="00D97A34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D97A34" w:rsidRDefault="00D97A34" w:rsidP="00D97A34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По 2 вопросу повестки дня</w:t>
      </w:r>
    </w:p>
    <w:p w:rsidR="00D97A34" w:rsidRDefault="00D97A34" w:rsidP="00D97A34">
      <w:pPr>
        <w:pStyle w:val="a4"/>
        <w:ind w:firstLine="54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Постановили</w:t>
      </w:r>
      <w:r>
        <w:rPr>
          <w:b/>
          <w:sz w:val="18"/>
          <w:szCs w:val="18"/>
        </w:rPr>
        <w:t>:</w:t>
      </w:r>
    </w:p>
    <w:p w:rsidR="00D97A34" w:rsidRDefault="00D97A34" w:rsidP="00D97A34">
      <w:pPr>
        <w:pStyle w:val="a4"/>
        <w:ind w:firstLine="540"/>
        <w:rPr>
          <w:b/>
          <w:sz w:val="18"/>
          <w:szCs w:val="18"/>
        </w:rPr>
      </w:pPr>
      <w:r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D97A34" w:rsidRDefault="00D97A34" w:rsidP="00D97A34">
      <w:pPr>
        <w:shd w:val="clear" w:color="auto" w:fill="FFFFFF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А. </w:t>
      </w:r>
      <w:r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 по</w:t>
      </w:r>
      <w:r>
        <w:rPr>
          <w:b/>
          <w:sz w:val="18"/>
          <w:szCs w:val="18"/>
        </w:rPr>
        <w:t xml:space="preserve"> 20.03.2017</w:t>
      </w:r>
      <w:r>
        <w:rPr>
          <w:b/>
          <w:bCs/>
          <w:sz w:val="18"/>
          <w:szCs w:val="18"/>
        </w:rPr>
        <w:t>:</w:t>
      </w:r>
    </w:p>
    <w:p w:rsidR="00D97A34" w:rsidRDefault="00D97A34" w:rsidP="00D97A3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«Агентство юридической защиты и помощи» (Санкт-Петербург) – юридическое, бухгалтерское сопровождение, консалтинг,</w:t>
      </w:r>
      <w:r>
        <w:rPr>
          <w:sz w:val="18"/>
          <w:szCs w:val="18"/>
        </w:rPr>
        <w:t xml:space="preserve"> по</w:t>
      </w:r>
      <w:r>
        <w:rPr>
          <w:b/>
          <w:sz w:val="18"/>
          <w:szCs w:val="18"/>
        </w:rPr>
        <w:t xml:space="preserve"> 20.03.2017; </w:t>
      </w:r>
    </w:p>
    <w:p w:rsidR="00D97A34" w:rsidRDefault="00D97A34" w:rsidP="00D97A3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ООО «Металл </w:t>
      </w:r>
      <w:proofErr w:type="spellStart"/>
      <w:r>
        <w:rPr>
          <w:b/>
          <w:sz w:val="18"/>
          <w:szCs w:val="18"/>
        </w:rPr>
        <w:t>Стрим</w:t>
      </w:r>
      <w:proofErr w:type="spellEnd"/>
      <w:r>
        <w:rPr>
          <w:b/>
          <w:sz w:val="18"/>
          <w:szCs w:val="18"/>
        </w:rPr>
        <w:t>» (Санкт-Петербург) – юридическое сопровождение,</w:t>
      </w:r>
      <w:r>
        <w:rPr>
          <w:sz w:val="18"/>
          <w:szCs w:val="18"/>
        </w:rPr>
        <w:t xml:space="preserve"> по</w:t>
      </w:r>
      <w:r>
        <w:rPr>
          <w:b/>
          <w:sz w:val="18"/>
          <w:szCs w:val="18"/>
        </w:rPr>
        <w:t xml:space="preserve"> 20.03.2017; </w:t>
      </w:r>
    </w:p>
    <w:p w:rsidR="00D97A34" w:rsidRDefault="00D97A34" w:rsidP="00D97A3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«АДВУС-НЕВА» (Санкт-Петербург) – оценка,</w:t>
      </w:r>
      <w:r>
        <w:rPr>
          <w:sz w:val="18"/>
          <w:szCs w:val="18"/>
        </w:rPr>
        <w:t xml:space="preserve"> по</w:t>
      </w:r>
      <w:r>
        <w:rPr>
          <w:b/>
          <w:sz w:val="18"/>
          <w:szCs w:val="18"/>
        </w:rPr>
        <w:t xml:space="preserve"> 29.01.2017; </w:t>
      </w:r>
    </w:p>
    <w:p w:rsidR="00D97A34" w:rsidRDefault="00D97A34" w:rsidP="00D97A34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ИП </w:t>
      </w:r>
      <w:proofErr w:type="spellStart"/>
      <w:r>
        <w:rPr>
          <w:b/>
          <w:sz w:val="18"/>
          <w:szCs w:val="18"/>
        </w:rPr>
        <w:t>Жильченко</w:t>
      </w:r>
      <w:proofErr w:type="spellEnd"/>
      <w:r>
        <w:rPr>
          <w:b/>
          <w:sz w:val="18"/>
          <w:szCs w:val="18"/>
        </w:rPr>
        <w:t xml:space="preserve"> Анны Сергеевны (Тверь) – услуги по архивной обработке документов,</w:t>
      </w:r>
      <w:r>
        <w:rPr>
          <w:sz w:val="18"/>
          <w:szCs w:val="18"/>
        </w:rPr>
        <w:t xml:space="preserve"> по</w:t>
      </w:r>
      <w:r>
        <w:rPr>
          <w:b/>
          <w:sz w:val="18"/>
          <w:szCs w:val="18"/>
        </w:rPr>
        <w:t xml:space="preserve"> 20.03.2017. </w:t>
      </w:r>
    </w:p>
    <w:p w:rsidR="00D97A34" w:rsidRDefault="00D97A34" w:rsidP="00D97A34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>Б.</w:t>
      </w:r>
      <w:r>
        <w:rPr>
          <w:sz w:val="18"/>
          <w:szCs w:val="18"/>
        </w:rPr>
        <w:t xml:space="preserve"> ВНЕСТИ указанные организацию и предпринимателя в реестр организаций, аккредитованных при Союзе АУ «СРО СС», </w:t>
      </w:r>
      <w:r>
        <w:rPr>
          <w:sz w:val="18"/>
          <w:szCs w:val="18"/>
          <w:u w:val="single"/>
        </w:rPr>
        <w:t>после внесения взноса за аккредитацию</w:t>
      </w:r>
      <w:r>
        <w:rPr>
          <w:sz w:val="18"/>
          <w:szCs w:val="18"/>
        </w:rPr>
        <w:t>.</w:t>
      </w:r>
    </w:p>
    <w:p w:rsidR="00D97A34" w:rsidRDefault="00D97A34" w:rsidP="00D97A34">
      <w:pPr>
        <w:pStyle w:val="a4"/>
        <w:ind w:firstLine="54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Голосовали:</w:t>
      </w:r>
      <w:r>
        <w:rPr>
          <w:sz w:val="18"/>
          <w:szCs w:val="18"/>
        </w:rPr>
        <w:t xml:space="preserve"> «ЗА» - ЕДИНОГЛАСНО.</w:t>
      </w:r>
    </w:p>
    <w:p w:rsidR="00D97A34" w:rsidRDefault="00D97A34" w:rsidP="00D97A34">
      <w:pPr>
        <w:pStyle w:val="a4"/>
        <w:ind w:firstLine="540"/>
        <w:rPr>
          <w:b/>
          <w:sz w:val="18"/>
          <w:szCs w:val="18"/>
        </w:rPr>
      </w:pPr>
    </w:p>
    <w:p w:rsidR="00D97A34" w:rsidRDefault="00D97A34" w:rsidP="00D97A34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3 вопросу повестки дня</w:t>
      </w:r>
    </w:p>
    <w:p w:rsidR="00D97A34" w:rsidRDefault="00D97A34" w:rsidP="00D97A34">
      <w:pPr>
        <w:pStyle w:val="a6"/>
        <w:ind w:firstLine="561"/>
        <w:jc w:val="both"/>
        <w:rPr>
          <w:b w:val="0"/>
          <w:sz w:val="20"/>
          <w:szCs w:val="20"/>
        </w:rPr>
      </w:pPr>
      <w:r>
        <w:rPr>
          <w:sz w:val="20"/>
          <w:szCs w:val="20"/>
          <w:u w:val="single"/>
        </w:rPr>
        <w:t>Постановили</w:t>
      </w:r>
      <w:r>
        <w:rPr>
          <w:sz w:val="20"/>
          <w:szCs w:val="20"/>
        </w:rPr>
        <w:t>:</w:t>
      </w:r>
      <w:r>
        <w:rPr>
          <w:b w:val="0"/>
          <w:sz w:val="20"/>
          <w:szCs w:val="20"/>
        </w:rPr>
        <w:t xml:space="preserve"> </w:t>
      </w:r>
    </w:p>
    <w:p w:rsidR="00D97A34" w:rsidRDefault="00D97A34" w:rsidP="00D97A3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Одобрить:</w:t>
      </w:r>
    </w:p>
    <w:p w:rsidR="00D97A34" w:rsidRDefault="00D97A34" w:rsidP="00D97A34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Методические рекомендации по проведению арбитражными управляющими  Союза АУ «СРО СС»  процедуры наблюдения;</w:t>
      </w:r>
    </w:p>
    <w:p w:rsidR="00D97A34" w:rsidRDefault="00D97A34" w:rsidP="00D97A34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Методические рекомендации по проведению арбитражными управляющими Союза АУ «СРО СС» процедуры конкурсного производства.</w:t>
      </w:r>
    </w:p>
    <w:p w:rsidR="00D97A34" w:rsidRDefault="00D97A34" w:rsidP="00D97A34">
      <w:pPr>
        <w:ind w:firstLine="540"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Б.</w:t>
      </w:r>
      <w:r>
        <w:rPr>
          <w:sz w:val="20"/>
          <w:szCs w:val="20"/>
          <w:shd w:val="clear" w:color="auto" w:fill="FFFFFF"/>
        </w:rPr>
        <w:t xml:space="preserve"> Исполнительному органу Союза организовать доведение до членов Союза указанных методических рекомендаций.</w:t>
      </w:r>
    </w:p>
    <w:p w:rsidR="00D97A34" w:rsidRDefault="00D97A34" w:rsidP="00D97A34">
      <w:pPr>
        <w:pStyle w:val="a6"/>
        <w:ind w:firstLine="561"/>
        <w:jc w:val="both"/>
        <w:rPr>
          <w:b w:val="0"/>
          <w:sz w:val="20"/>
          <w:szCs w:val="20"/>
        </w:rPr>
      </w:pPr>
      <w:r>
        <w:rPr>
          <w:sz w:val="20"/>
          <w:szCs w:val="20"/>
          <w:u w:val="single"/>
        </w:rPr>
        <w:t>Голосовали:</w:t>
      </w:r>
      <w:r>
        <w:rPr>
          <w:b w:val="0"/>
          <w:sz w:val="20"/>
          <w:szCs w:val="20"/>
        </w:rPr>
        <w:t xml:space="preserve"> «ЗА» - ЕДИНОГЛАСНО.</w:t>
      </w:r>
    </w:p>
    <w:p w:rsidR="00D97A34" w:rsidRDefault="00D97A34" w:rsidP="00D97A34">
      <w:pPr>
        <w:ind w:firstLine="540"/>
        <w:jc w:val="both"/>
        <w:rPr>
          <w:sz w:val="20"/>
          <w:szCs w:val="20"/>
        </w:rPr>
      </w:pPr>
    </w:p>
    <w:p w:rsidR="00D97A34" w:rsidRDefault="00D97A34" w:rsidP="00D97A34">
      <w:pPr>
        <w:pStyle w:val="a4"/>
        <w:ind w:firstLine="540"/>
        <w:rPr>
          <w:b/>
          <w:sz w:val="18"/>
          <w:szCs w:val="18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D97A34" w:rsidTr="00D97A34">
        <w:trPr>
          <w:jc w:val="center"/>
        </w:trPr>
        <w:tc>
          <w:tcPr>
            <w:tcW w:w="4214" w:type="dxa"/>
            <w:hideMark/>
          </w:tcPr>
          <w:p w:rsidR="00D97A34" w:rsidRDefault="00D97A3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  <w:hideMark/>
          </w:tcPr>
          <w:p w:rsidR="00D97A34" w:rsidRDefault="00D97A34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  <w:hideMark/>
          </w:tcPr>
          <w:p w:rsidR="00D97A34" w:rsidRDefault="00D97A3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А.М. Соболь</w:t>
            </w:r>
          </w:p>
        </w:tc>
      </w:tr>
    </w:tbl>
    <w:p w:rsidR="00D97A34" w:rsidRDefault="00D97A34" w:rsidP="00D97A34">
      <w:pPr>
        <w:pStyle w:val="a4"/>
        <w:ind w:firstLine="540"/>
        <w:rPr>
          <w:b/>
          <w:sz w:val="20"/>
          <w:szCs w:val="20"/>
        </w:rPr>
      </w:pPr>
    </w:p>
    <w:p w:rsidR="00D97A34" w:rsidRDefault="00D97A34" w:rsidP="00D97A34">
      <w:pPr>
        <w:jc w:val="center"/>
      </w:pPr>
    </w:p>
    <w:p w:rsidR="00D97A34" w:rsidRDefault="00D97A34" w:rsidP="00D97A34">
      <w:pPr>
        <w:jc w:val="center"/>
      </w:pPr>
    </w:p>
    <w:p w:rsidR="00D97A34" w:rsidRDefault="00D97A34" w:rsidP="00D97A34">
      <w:pPr>
        <w:jc w:val="center"/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34"/>
    <w:rsid w:val="00184D8A"/>
    <w:rsid w:val="00D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A3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97A34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D97A3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D97A34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D97A3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D97A3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D97A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A3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97A34"/>
    <w:pPr>
      <w:jc w:val="both"/>
    </w:pPr>
    <w:rPr>
      <w:sz w:val="26"/>
      <w:szCs w:val="26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D97A34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6">
    <w:name w:val="Subtitle"/>
    <w:basedOn w:val="a"/>
    <w:link w:val="a7"/>
    <w:uiPriority w:val="99"/>
    <w:qFormat/>
    <w:rsid w:val="00D97A34"/>
    <w:pPr>
      <w:jc w:val="center"/>
    </w:pPr>
    <w:rPr>
      <w:b/>
      <w:bCs/>
      <w:sz w:val="28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D97A3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Normal">
    <w:name w:val="ConsNormal"/>
    <w:uiPriority w:val="99"/>
    <w:rsid w:val="00D97A3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D97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1</cp:revision>
  <dcterms:created xsi:type="dcterms:W3CDTF">2018-06-05T08:37:00Z</dcterms:created>
  <dcterms:modified xsi:type="dcterms:W3CDTF">2018-06-05T08:37:00Z</dcterms:modified>
</cp:coreProperties>
</file>