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72" w:rsidRPr="009341E7" w:rsidRDefault="00D25672" w:rsidP="00D25672">
      <w:pPr>
        <w:tabs>
          <w:tab w:val="left" w:pos="5921"/>
        </w:tabs>
        <w:jc w:val="center"/>
        <w:rPr>
          <w:b/>
          <w:sz w:val="22"/>
          <w:szCs w:val="22"/>
        </w:rPr>
      </w:pPr>
      <w:r w:rsidRPr="001431F9">
        <w:rPr>
          <w:b/>
          <w:sz w:val="22"/>
          <w:szCs w:val="22"/>
        </w:rPr>
        <w:t>ПРОТОКОЛ</w:t>
      </w:r>
      <w:r w:rsidRPr="009341E7">
        <w:rPr>
          <w:b/>
          <w:sz w:val="22"/>
          <w:szCs w:val="22"/>
        </w:rPr>
        <w:t xml:space="preserve"> №</w:t>
      </w:r>
      <w:r w:rsidRPr="00BD031D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213</w:t>
      </w:r>
    </w:p>
    <w:p w:rsidR="00D25672" w:rsidRPr="00972A4F" w:rsidRDefault="00D25672" w:rsidP="00D25672">
      <w:pPr>
        <w:tabs>
          <w:tab w:val="left" w:pos="5921"/>
        </w:tabs>
        <w:jc w:val="center"/>
        <w:rPr>
          <w:b/>
          <w:sz w:val="20"/>
          <w:szCs w:val="20"/>
        </w:rPr>
      </w:pPr>
      <w:r w:rsidRPr="00972A4F">
        <w:rPr>
          <w:b/>
          <w:sz w:val="20"/>
          <w:szCs w:val="20"/>
        </w:rPr>
        <w:t>ЗАСЕДАНИЯ  СОВЕТА  СОЮЗА</w:t>
      </w:r>
    </w:p>
    <w:p w:rsidR="00D25672" w:rsidRPr="00972A4F" w:rsidRDefault="00D25672" w:rsidP="00D25672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A1E58">
        <w:rPr>
          <w:b/>
          <w:sz w:val="20"/>
          <w:szCs w:val="20"/>
        </w:rPr>
        <w:t xml:space="preserve">г. Санкт-Петербург       </w:t>
      </w:r>
      <w:r w:rsidRPr="001A1E58">
        <w:rPr>
          <w:b/>
          <w:sz w:val="20"/>
          <w:szCs w:val="20"/>
        </w:rPr>
        <w:tab/>
        <w:t xml:space="preserve">                         «</w:t>
      </w:r>
      <w:r>
        <w:rPr>
          <w:b/>
          <w:sz w:val="20"/>
          <w:szCs w:val="20"/>
        </w:rPr>
        <w:t>30</w:t>
      </w:r>
      <w:r w:rsidRPr="001A1E58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марта</w:t>
      </w:r>
      <w:r w:rsidRPr="001A1E58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1A1E58">
        <w:rPr>
          <w:b/>
          <w:sz w:val="20"/>
          <w:szCs w:val="20"/>
        </w:rPr>
        <w:t> года.</w:t>
      </w:r>
      <w:r w:rsidRPr="00972A4F">
        <w:rPr>
          <w:b/>
          <w:sz w:val="20"/>
          <w:szCs w:val="20"/>
        </w:rPr>
        <w:t xml:space="preserve"> </w:t>
      </w:r>
    </w:p>
    <w:p w:rsidR="00D25672" w:rsidRPr="00972A4F" w:rsidRDefault="00D25672" w:rsidP="00D2567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D25672" w:rsidRPr="00517360" w:rsidRDefault="00D25672" w:rsidP="00D2567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D25672" w:rsidRPr="00517360" w:rsidRDefault="00D25672" w:rsidP="00D2567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В проведении Совета Союза приняли участие:</w:t>
      </w:r>
    </w:p>
    <w:p w:rsidR="00D25672" w:rsidRPr="00517360" w:rsidRDefault="00D25672" w:rsidP="00D25672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АЗБИЛЬ Максим Григорьевич;</w:t>
      </w:r>
    </w:p>
    <w:p w:rsidR="00D25672" w:rsidRPr="00517360" w:rsidRDefault="00D25672" w:rsidP="00D25672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D25672" w:rsidRPr="00517360" w:rsidRDefault="00D25672" w:rsidP="00D25672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 xml:space="preserve">ГИМРАНОВ Марат </w:t>
      </w:r>
      <w:proofErr w:type="spellStart"/>
      <w:r w:rsidRPr="00517360">
        <w:rPr>
          <w:rFonts w:ascii="Times New Roman" w:hAnsi="Times New Roman" w:cs="Times New Roman"/>
          <w:sz w:val="16"/>
          <w:szCs w:val="16"/>
        </w:rPr>
        <w:t>Ахметзиевич</w:t>
      </w:r>
      <w:proofErr w:type="spellEnd"/>
      <w:r w:rsidRPr="00517360">
        <w:rPr>
          <w:rFonts w:ascii="Times New Roman" w:hAnsi="Times New Roman" w:cs="Times New Roman"/>
          <w:sz w:val="16"/>
          <w:szCs w:val="16"/>
        </w:rPr>
        <w:t>;</w:t>
      </w:r>
    </w:p>
    <w:p w:rsidR="00D25672" w:rsidRPr="00517360" w:rsidRDefault="00D25672" w:rsidP="00D25672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D25672" w:rsidRPr="00517360" w:rsidRDefault="00D25672" w:rsidP="00D25672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D25672" w:rsidRPr="00517360" w:rsidRDefault="00D25672" w:rsidP="00D25672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D25672" w:rsidRPr="00517360" w:rsidRDefault="00D25672" w:rsidP="00D25672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СМИРНОВ Олег Германович;</w:t>
      </w:r>
    </w:p>
    <w:p w:rsidR="00D25672" w:rsidRPr="00517360" w:rsidRDefault="00D25672" w:rsidP="00D25672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D25672" w:rsidRPr="00517360" w:rsidRDefault="00D25672" w:rsidP="00D25672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D25672" w:rsidRPr="00517360" w:rsidRDefault="00D25672" w:rsidP="00D25672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ЧАЩИН Сергей Михайлович;</w:t>
      </w:r>
    </w:p>
    <w:p w:rsidR="00D25672" w:rsidRPr="00517360" w:rsidRDefault="00D25672" w:rsidP="00D25672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ЧИСТЮХИН Николай Васильевич;</w:t>
      </w:r>
    </w:p>
    <w:p w:rsidR="00D25672" w:rsidRPr="00517360" w:rsidRDefault="00D25672" w:rsidP="00D25672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ШАПОРЕВ Сергей Александрович.</w:t>
      </w:r>
    </w:p>
    <w:p w:rsidR="00D25672" w:rsidRPr="00517360" w:rsidRDefault="00D25672" w:rsidP="00D25672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517360">
        <w:rPr>
          <w:sz w:val="16"/>
          <w:szCs w:val="16"/>
        </w:rPr>
        <w:t>Кворум для принятия решений Совета Союза имеется.</w:t>
      </w:r>
    </w:p>
    <w:p w:rsidR="00D25672" w:rsidRPr="00712B6E" w:rsidRDefault="00D25672" w:rsidP="00D25672">
      <w:pPr>
        <w:jc w:val="center"/>
        <w:rPr>
          <w:sz w:val="18"/>
          <w:szCs w:val="18"/>
        </w:rPr>
      </w:pPr>
      <w:r w:rsidRPr="00712B6E">
        <w:rPr>
          <w:b/>
          <w:sz w:val="18"/>
          <w:szCs w:val="18"/>
        </w:rPr>
        <w:t>Повестка дня: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0"/>
      </w:tblGrid>
      <w:tr w:rsidR="00D25672" w:rsidRPr="000C7EE1" w:rsidTr="007774E6">
        <w:tc>
          <w:tcPr>
            <w:tcW w:w="9000" w:type="dxa"/>
          </w:tcPr>
          <w:p w:rsidR="00D25672" w:rsidRPr="000C7EE1" w:rsidRDefault="00D25672" w:rsidP="007774E6">
            <w:pPr>
              <w:jc w:val="both"/>
              <w:rPr>
                <w:sz w:val="20"/>
                <w:szCs w:val="20"/>
              </w:rPr>
            </w:pPr>
            <w:r w:rsidRPr="000C7EE1">
              <w:rPr>
                <w:sz w:val="20"/>
                <w:szCs w:val="20"/>
              </w:rPr>
              <w:t>1. Рассмотрение вопросов приема-исключения из членов Союза.</w:t>
            </w:r>
          </w:p>
        </w:tc>
      </w:tr>
      <w:tr w:rsidR="00D25672" w:rsidRPr="000C7EE1" w:rsidTr="007774E6">
        <w:tc>
          <w:tcPr>
            <w:tcW w:w="9000" w:type="dxa"/>
          </w:tcPr>
          <w:p w:rsidR="00D25672" w:rsidRPr="000C7EE1" w:rsidRDefault="00D25672" w:rsidP="007774E6">
            <w:pPr>
              <w:jc w:val="both"/>
              <w:rPr>
                <w:sz w:val="20"/>
                <w:szCs w:val="20"/>
              </w:rPr>
            </w:pPr>
            <w:r w:rsidRPr="000C7EE1">
              <w:rPr>
                <w:sz w:val="20"/>
                <w:szCs w:val="20"/>
              </w:rPr>
              <w:t>2. Аккредитация организаций при Союзе.</w:t>
            </w:r>
          </w:p>
        </w:tc>
      </w:tr>
    </w:tbl>
    <w:p w:rsidR="00D25672" w:rsidRPr="00C666E4" w:rsidRDefault="00D25672" w:rsidP="00D2567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D25672" w:rsidRPr="00C666E4" w:rsidRDefault="00D25672" w:rsidP="00D2567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C666E4">
        <w:rPr>
          <w:b/>
          <w:sz w:val="20"/>
          <w:szCs w:val="20"/>
          <w:u w:val="single"/>
        </w:rPr>
        <w:t>По 1 вопросу повестки дня</w:t>
      </w:r>
    </w:p>
    <w:p w:rsidR="00D25672" w:rsidRPr="000B6826" w:rsidRDefault="00D25672" w:rsidP="00D2567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0B6826">
        <w:rPr>
          <w:b/>
          <w:sz w:val="20"/>
          <w:szCs w:val="20"/>
          <w:u w:val="single"/>
        </w:rPr>
        <w:t xml:space="preserve">Постановили: </w:t>
      </w:r>
    </w:p>
    <w:p w:rsidR="00D25672" w:rsidRPr="000B6826" w:rsidRDefault="00D25672" w:rsidP="00D2567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0B6826">
        <w:rPr>
          <w:sz w:val="20"/>
          <w:szCs w:val="20"/>
        </w:rPr>
        <w:t>А. Внести в реестр арбитражных управляющих - членов Союза:</w:t>
      </w:r>
    </w:p>
    <w:p w:rsidR="00D25672" w:rsidRPr="000B6826" w:rsidRDefault="00D25672" w:rsidP="00D25672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0B6826">
        <w:rPr>
          <w:b/>
          <w:sz w:val="20"/>
          <w:szCs w:val="20"/>
        </w:rPr>
        <w:t>- ГАЛКИНА Сергея Валентиновича (Ярославская область).</w:t>
      </w:r>
    </w:p>
    <w:p w:rsidR="00D25672" w:rsidRPr="000B6826" w:rsidRDefault="00D25672" w:rsidP="00D2567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0B6826">
        <w:rPr>
          <w:b/>
          <w:sz w:val="20"/>
          <w:szCs w:val="20"/>
        </w:rPr>
        <w:t>- ГОЛОЩАПОВА Никиту Андреевича (Санкт-Петербург).</w:t>
      </w:r>
    </w:p>
    <w:p w:rsidR="00D25672" w:rsidRPr="000B6826" w:rsidRDefault="00D25672" w:rsidP="00D25672">
      <w:pPr>
        <w:ind w:firstLine="540"/>
        <w:jc w:val="both"/>
        <w:rPr>
          <w:sz w:val="20"/>
          <w:szCs w:val="20"/>
        </w:rPr>
      </w:pPr>
      <w:r w:rsidRPr="000B6826"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D25672" w:rsidRPr="000B6826" w:rsidRDefault="00D25672" w:rsidP="00D25672">
      <w:pPr>
        <w:pStyle w:val="a3"/>
        <w:ind w:firstLine="540"/>
        <w:rPr>
          <w:b/>
          <w:sz w:val="20"/>
          <w:szCs w:val="20"/>
        </w:rPr>
      </w:pPr>
      <w:r w:rsidRPr="000B6826">
        <w:rPr>
          <w:b/>
          <w:sz w:val="20"/>
          <w:szCs w:val="20"/>
          <w:u w:val="single"/>
        </w:rPr>
        <w:t>Голосовали:</w:t>
      </w:r>
      <w:r w:rsidRPr="000B6826">
        <w:rPr>
          <w:sz w:val="20"/>
          <w:szCs w:val="20"/>
        </w:rPr>
        <w:t xml:space="preserve"> </w:t>
      </w:r>
      <w:r w:rsidRPr="000B6826">
        <w:rPr>
          <w:b/>
          <w:sz w:val="20"/>
          <w:szCs w:val="20"/>
        </w:rPr>
        <w:t>«ЗА» - ЕДИНОГЛАСНО.</w:t>
      </w:r>
    </w:p>
    <w:p w:rsidR="00D25672" w:rsidRPr="000B6826" w:rsidRDefault="00D25672" w:rsidP="00D25672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</w:p>
    <w:p w:rsidR="00D25672" w:rsidRPr="00373488" w:rsidRDefault="00D25672" w:rsidP="00D25672">
      <w:pPr>
        <w:pStyle w:val="a3"/>
        <w:ind w:firstLine="540"/>
        <w:rPr>
          <w:b/>
          <w:sz w:val="20"/>
          <w:szCs w:val="20"/>
        </w:rPr>
      </w:pPr>
      <w:r w:rsidRPr="000B6826">
        <w:rPr>
          <w:b/>
          <w:sz w:val="20"/>
          <w:szCs w:val="20"/>
        </w:rPr>
        <w:t>1.2.</w:t>
      </w:r>
      <w:r w:rsidRPr="000B6826">
        <w:rPr>
          <w:sz w:val="20"/>
          <w:szCs w:val="20"/>
        </w:rPr>
        <w:t xml:space="preserve"> </w:t>
      </w:r>
      <w:r w:rsidRPr="00373488">
        <w:rPr>
          <w:b/>
          <w:sz w:val="20"/>
          <w:szCs w:val="20"/>
          <w:u w:val="single"/>
        </w:rPr>
        <w:t>Постановили:</w:t>
      </w:r>
      <w:r w:rsidRPr="00373488">
        <w:rPr>
          <w:b/>
          <w:sz w:val="20"/>
          <w:szCs w:val="20"/>
        </w:rPr>
        <w:t xml:space="preserve"> </w:t>
      </w:r>
    </w:p>
    <w:p w:rsidR="00D25672" w:rsidRPr="00373488" w:rsidRDefault="00D25672" w:rsidP="00D256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3488">
        <w:rPr>
          <w:rFonts w:ascii="Times New Roman" w:hAnsi="Times New Roman" w:cs="Times New Roman"/>
          <w:b/>
        </w:rPr>
        <w:t xml:space="preserve">А. </w:t>
      </w:r>
      <w:r w:rsidRPr="00373488">
        <w:rPr>
          <w:rFonts w:ascii="Times New Roman" w:hAnsi="Times New Roman" w:cs="Times New Roman"/>
        </w:rPr>
        <w:t xml:space="preserve">Не удовлетворять заявление </w:t>
      </w:r>
      <w:r w:rsidRPr="00373488">
        <w:rPr>
          <w:rFonts w:ascii="Times New Roman" w:hAnsi="Times New Roman" w:cs="Times New Roman"/>
          <w:b/>
          <w:spacing w:val="2"/>
        </w:rPr>
        <w:t>БЕЛЯЕВА А.Л.</w:t>
      </w:r>
      <w:r w:rsidRPr="00373488">
        <w:rPr>
          <w:rFonts w:ascii="Times New Roman" w:hAnsi="Times New Roman" w:cs="Times New Roman"/>
        </w:rPr>
        <w:t xml:space="preserve"> о добровольном выходе из Союза.  </w:t>
      </w:r>
    </w:p>
    <w:p w:rsidR="00D25672" w:rsidRPr="00373488" w:rsidRDefault="00D25672" w:rsidP="00D25672">
      <w:pPr>
        <w:pStyle w:val="a3"/>
        <w:ind w:firstLine="540"/>
        <w:rPr>
          <w:sz w:val="20"/>
          <w:szCs w:val="20"/>
        </w:rPr>
      </w:pPr>
      <w:r w:rsidRPr="00373488">
        <w:rPr>
          <w:b/>
          <w:sz w:val="20"/>
          <w:szCs w:val="20"/>
        </w:rPr>
        <w:t>Б.</w:t>
      </w:r>
      <w:r w:rsidRPr="00373488">
        <w:rPr>
          <w:sz w:val="20"/>
          <w:szCs w:val="20"/>
        </w:rPr>
        <w:t xml:space="preserve"> В соответствии с </w:t>
      </w:r>
      <w:proofErr w:type="spellStart"/>
      <w:r w:rsidRPr="00373488">
        <w:rPr>
          <w:sz w:val="20"/>
          <w:szCs w:val="20"/>
        </w:rPr>
        <w:t>п.п</w:t>
      </w:r>
      <w:proofErr w:type="spellEnd"/>
      <w:r w:rsidRPr="00373488">
        <w:rPr>
          <w:sz w:val="20"/>
          <w:szCs w:val="20"/>
        </w:rPr>
        <w:t>. 6.6. Устава Союза АУ «СРО СС»</w:t>
      </w:r>
      <w:r w:rsidRPr="00373488">
        <w:rPr>
          <w:color w:val="000000"/>
          <w:spacing w:val="7"/>
          <w:sz w:val="20"/>
          <w:szCs w:val="20"/>
        </w:rPr>
        <w:t xml:space="preserve"> </w:t>
      </w:r>
      <w:r w:rsidRPr="00373488">
        <w:rPr>
          <w:b/>
          <w:color w:val="000000"/>
          <w:spacing w:val="7"/>
          <w:sz w:val="20"/>
          <w:szCs w:val="20"/>
        </w:rPr>
        <w:t xml:space="preserve">ИСКЛЮЧИТЬ  </w:t>
      </w:r>
      <w:r w:rsidRPr="00373488">
        <w:rPr>
          <w:b/>
          <w:spacing w:val="2"/>
          <w:sz w:val="20"/>
          <w:szCs w:val="20"/>
        </w:rPr>
        <w:t>БЕЛЯЕВА Алексея Леонидовича</w:t>
      </w:r>
      <w:r w:rsidRPr="00373488">
        <w:rPr>
          <w:b/>
          <w:sz w:val="20"/>
          <w:szCs w:val="20"/>
        </w:rPr>
        <w:t xml:space="preserve"> </w:t>
      </w:r>
      <w:r w:rsidRPr="00373488">
        <w:rPr>
          <w:sz w:val="20"/>
          <w:szCs w:val="20"/>
        </w:rPr>
        <w:t xml:space="preserve">(Вологодская область) из членов Союза </w:t>
      </w:r>
      <w:r w:rsidRPr="00373488">
        <w:rPr>
          <w:color w:val="000000"/>
          <w:spacing w:val="5"/>
          <w:sz w:val="20"/>
          <w:szCs w:val="20"/>
        </w:rPr>
        <w:t>арбитражных управляющих «Саморегулируемая организация «Северная Столица»</w:t>
      </w:r>
      <w:r w:rsidRPr="00373488">
        <w:rPr>
          <w:sz w:val="20"/>
          <w:szCs w:val="20"/>
        </w:rPr>
        <w:t xml:space="preserve"> за нарушения требований </w:t>
      </w:r>
      <w:proofErr w:type="spellStart"/>
      <w:r w:rsidRPr="00373488">
        <w:rPr>
          <w:sz w:val="20"/>
          <w:szCs w:val="20"/>
        </w:rPr>
        <w:t>п.п</w:t>
      </w:r>
      <w:proofErr w:type="spellEnd"/>
      <w:r w:rsidRPr="00373488">
        <w:rPr>
          <w:sz w:val="20"/>
          <w:szCs w:val="20"/>
        </w:rPr>
        <w:t xml:space="preserve">. 5.2.1, 5.2.3, 5.2.5  Устава Союза, </w:t>
      </w:r>
      <w:proofErr w:type="spellStart"/>
      <w:r w:rsidRPr="00373488">
        <w:rPr>
          <w:sz w:val="20"/>
          <w:szCs w:val="20"/>
        </w:rPr>
        <w:t>п.п</w:t>
      </w:r>
      <w:proofErr w:type="spellEnd"/>
      <w:r w:rsidRPr="00373488">
        <w:rPr>
          <w:sz w:val="20"/>
          <w:szCs w:val="20"/>
        </w:rPr>
        <w:t xml:space="preserve">. 3.2.1, 3.2.3, 3.2.10 Положения о членах Союза, </w:t>
      </w:r>
      <w:r w:rsidRPr="00373488">
        <w:rPr>
          <w:bCs/>
          <w:sz w:val="20"/>
          <w:szCs w:val="20"/>
        </w:rPr>
        <w:t xml:space="preserve">в части нарушения условий членства в Союзе, связанных с </w:t>
      </w:r>
      <w:r w:rsidRPr="00373488">
        <w:rPr>
          <w:sz w:val="20"/>
          <w:szCs w:val="20"/>
        </w:rPr>
        <w:t>не заключением в установленный законодательством срок нового договора страхования ответственности и</w:t>
      </w:r>
      <w:r w:rsidRPr="00373488">
        <w:rPr>
          <w:bCs/>
          <w:sz w:val="20"/>
          <w:szCs w:val="20"/>
        </w:rPr>
        <w:t xml:space="preserve"> неуплатой</w:t>
      </w:r>
      <w:r w:rsidRPr="00373488">
        <w:rPr>
          <w:sz w:val="20"/>
          <w:szCs w:val="20"/>
        </w:rPr>
        <w:t xml:space="preserve"> дополнительных членских взносов для пополнения компенсационного фонда Союза в размере 25 000 рублей.</w:t>
      </w:r>
      <w:r w:rsidRPr="00373488">
        <w:rPr>
          <w:bCs/>
          <w:sz w:val="20"/>
          <w:szCs w:val="20"/>
        </w:rPr>
        <w:t xml:space="preserve"> </w:t>
      </w:r>
    </w:p>
    <w:p w:rsidR="00D25672" w:rsidRPr="00373488" w:rsidRDefault="00D25672" w:rsidP="00D25672">
      <w:pPr>
        <w:ind w:firstLine="540"/>
        <w:jc w:val="both"/>
        <w:rPr>
          <w:sz w:val="20"/>
          <w:szCs w:val="20"/>
        </w:rPr>
      </w:pPr>
      <w:r w:rsidRPr="00373488">
        <w:rPr>
          <w:b/>
          <w:sz w:val="20"/>
          <w:szCs w:val="20"/>
        </w:rPr>
        <w:t xml:space="preserve">В. </w:t>
      </w:r>
      <w:r w:rsidRPr="00373488">
        <w:rPr>
          <w:sz w:val="20"/>
          <w:szCs w:val="20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 w:rsidRPr="00373488">
        <w:rPr>
          <w:b/>
          <w:spacing w:val="2"/>
          <w:sz w:val="20"/>
          <w:szCs w:val="20"/>
        </w:rPr>
        <w:t>БЕЛЯЕВА А.Л.</w:t>
      </w:r>
      <w:r w:rsidRPr="00373488">
        <w:rPr>
          <w:sz w:val="20"/>
          <w:szCs w:val="20"/>
        </w:rPr>
        <w:t xml:space="preserve"> 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D25672" w:rsidRPr="00373488" w:rsidRDefault="00D25672" w:rsidP="00D25672">
      <w:pPr>
        <w:ind w:firstLine="540"/>
        <w:jc w:val="both"/>
        <w:rPr>
          <w:sz w:val="20"/>
          <w:szCs w:val="20"/>
        </w:rPr>
      </w:pPr>
      <w:r w:rsidRPr="00373488">
        <w:rPr>
          <w:b/>
          <w:sz w:val="20"/>
          <w:szCs w:val="20"/>
        </w:rPr>
        <w:t>Г.</w:t>
      </w:r>
      <w:r w:rsidRPr="00373488">
        <w:rPr>
          <w:sz w:val="20"/>
          <w:szCs w:val="20"/>
        </w:rPr>
        <w:t xml:space="preserve"> Исполнительному органу Союза организовать представление в Арбитражный суд искового заявления о взыскании с </w:t>
      </w:r>
      <w:r w:rsidRPr="00373488">
        <w:rPr>
          <w:b/>
          <w:spacing w:val="2"/>
          <w:sz w:val="20"/>
          <w:szCs w:val="20"/>
        </w:rPr>
        <w:t>БЕЛЯЕВА А.Л.</w:t>
      </w:r>
      <w:r w:rsidRPr="00373488">
        <w:rPr>
          <w:sz w:val="20"/>
          <w:szCs w:val="20"/>
        </w:rPr>
        <w:t xml:space="preserve"> задолженности по уплате членских взносов в сумме 25 000 рублей.</w:t>
      </w:r>
    </w:p>
    <w:p w:rsidR="00D25672" w:rsidRDefault="00D25672" w:rsidP="00D25672">
      <w:pPr>
        <w:pStyle w:val="a3"/>
        <w:ind w:firstLine="54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- 11;</w:t>
      </w:r>
    </w:p>
    <w:p w:rsidR="00D25672" w:rsidRDefault="00D25672" w:rsidP="00D25672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«ПРОТИВ» - 0;</w:t>
      </w:r>
    </w:p>
    <w:p w:rsidR="00D25672" w:rsidRDefault="00D25672" w:rsidP="00D25672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«ВОЗДЕРЖАЛСЯ – 1 (ТИХОВ С.А.) </w:t>
      </w:r>
    </w:p>
    <w:p w:rsidR="00D25672" w:rsidRDefault="00D25672" w:rsidP="00D25672">
      <w:pPr>
        <w:pStyle w:val="a3"/>
        <w:ind w:firstLine="540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Принято большинством голосов</w:t>
      </w:r>
      <w:r>
        <w:rPr>
          <w:sz w:val="20"/>
          <w:szCs w:val="20"/>
          <w:lang w:val="ru-RU"/>
        </w:rPr>
        <w:t>.</w:t>
      </w:r>
    </w:p>
    <w:p w:rsidR="00D25672" w:rsidRPr="00373488" w:rsidRDefault="00D25672" w:rsidP="00D25672">
      <w:pPr>
        <w:pStyle w:val="a3"/>
        <w:ind w:firstLine="540"/>
        <w:rPr>
          <w:sz w:val="20"/>
          <w:szCs w:val="20"/>
        </w:rPr>
      </w:pPr>
    </w:p>
    <w:p w:rsidR="00D25672" w:rsidRPr="00373488" w:rsidRDefault="00D25672" w:rsidP="00D2567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373488">
        <w:rPr>
          <w:b/>
          <w:sz w:val="20"/>
          <w:szCs w:val="20"/>
          <w:u w:val="single"/>
        </w:rPr>
        <w:t>По 2 вопросу повестки дня</w:t>
      </w:r>
    </w:p>
    <w:p w:rsidR="00D25672" w:rsidRPr="00373488" w:rsidRDefault="00D25672" w:rsidP="00D25672">
      <w:pPr>
        <w:pStyle w:val="a3"/>
        <w:numPr>
          <w:ilvl w:val="1"/>
          <w:numId w:val="2"/>
        </w:numPr>
        <w:rPr>
          <w:b/>
          <w:bCs/>
          <w:sz w:val="20"/>
          <w:szCs w:val="20"/>
        </w:rPr>
      </w:pPr>
      <w:r w:rsidRPr="00373488">
        <w:rPr>
          <w:b/>
          <w:bCs/>
          <w:sz w:val="20"/>
          <w:szCs w:val="20"/>
          <w:u w:val="single"/>
        </w:rPr>
        <w:t>Постановили</w:t>
      </w:r>
      <w:r w:rsidRPr="00373488">
        <w:rPr>
          <w:b/>
          <w:bCs/>
          <w:sz w:val="20"/>
          <w:szCs w:val="20"/>
        </w:rPr>
        <w:t>:</w:t>
      </w:r>
    </w:p>
    <w:p w:rsidR="00D25672" w:rsidRPr="00373488" w:rsidRDefault="00D25672" w:rsidP="00D25672">
      <w:pPr>
        <w:pStyle w:val="a3"/>
        <w:ind w:firstLine="540"/>
        <w:rPr>
          <w:b/>
          <w:bCs/>
          <w:sz w:val="20"/>
          <w:szCs w:val="20"/>
        </w:rPr>
      </w:pPr>
      <w:r w:rsidRPr="00373488">
        <w:rPr>
          <w:sz w:val="20"/>
          <w:szCs w:val="20"/>
        </w:rPr>
        <w:t xml:space="preserve">В соответствии с </w:t>
      </w:r>
      <w:proofErr w:type="spellStart"/>
      <w:r w:rsidRPr="00373488">
        <w:rPr>
          <w:sz w:val="20"/>
          <w:szCs w:val="20"/>
        </w:rPr>
        <w:t>п.п</w:t>
      </w:r>
      <w:proofErr w:type="spellEnd"/>
      <w:r w:rsidRPr="00373488">
        <w:rPr>
          <w:sz w:val="20"/>
          <w:szCs w:val="20"/>
        </w:rPr>
        <w:t xml:space="preserve">. 12-13 Положения </w:t>
      </w:r>
      <w:r w:rsidRPr="00373488">
        <w:rPr>
          <w:bCs/>
          <w:sz w:val="20"/>
          <w:szCs w:val="20"/>
        </w:rPr>
        <w:t>о порядке аккредитации организаций и предпринимателей при Союзе АУ «СРО СС»</w:t>
      </w:r>
      <w:r w:rsidRPr="00373488">
        <w:rPr>
          <w:sz w:val="20"/>
          <w:szCs w:val="20"/>
        </w:rPr>
        <w:t>:</w:t>
      </w:r>
    </w:p>
    <w:p w:rsidR="00D25672" w:rsidRPr="00373488" w:rsidRDefault="00D25672" w:rsidP="00D25672">
      <w:pPr>
        <w:shd w:val="clear" w:color="auto" w:fill="FFFFFF"/>
        <w:ind w:firstLine="540"/>
        <w:jc w:val="both"/>
        <w:rPr>
          <w:bCs/>
          <w:spacing w:val="-4"/>
          <w:sz w:val="20"/>
          <w:szCs w:val="20"/>
        </w:rPr>
      </w:pPr>
      <w:r w:rsidRPr="00373488">
        <w:rPr>
          <w:b/>
          <w:bCs/>
          <w:sz w:val="20"/>
          <w:szCs w:val="20"/>
        </w:rPr>
        <w:t xml:space="preserve">А. </w:t>
      </w:r>
      <w:r w:rsidRPr="00373488">
        <w:rPr>
          <w:bCs/>
          <w:sz w:val="20"/>
          <w:szCs w:val="20"/>
        </w:rPr>
        <w:t>Прекратить</w:t>
      </w:r>
      <w:r w:rsidRPr="00373488">
        <w:rPr>
          <w:b/>
          <w:bCs/>
          <w:sz w:val="20"/>
          <w:szCs w:val="20"/>
        </w:rPr>
        <w:t xml:space="preserve"> </w:t>
      </w:r>
      <w:r w:rsidRPr="00373488">
        <w:rPr>
          <w:sz w:val="20"/>
          <w:szCs w:val="20"/>
        </w:rPr>
        <w:t>аккредитацию при Союзе арбитражных управляющих «Саморегулируемая организация «Северная Столица»</w:t>
      </w:r>
      <w:r w:rsidRPr="00373488">
        <w:rPr>
          <w:bCs/>
          <w:spacing w:val="-4"/>
          <w:sz w:val="20"/>
          <w:szCs w:val="20"/>
        </w:rPr>
        <w:t xml:space="preserve"> </w:t>
      </w:r>
      <w:r w:rsidRPr="00373488">
        <w:rPr>
          <w:b/>
          <w:sz w:val="20"/>
          <w:szCs w:val="20"/>
        </w:rPr>
        <w:t>ООО «</w:t>
      </w:r>
      <w:proofErr w:type="spellStart"/>
      <w:r w:rsidRPr="00373488">
        <w:rPr>
          <w:b/>
          <w:sz w:val="20"/>
          <w:szCs w:val="20"/>
        </w:rPr>
        <w:t>Агенда</w:t>
      </w:r>
      <w:proofErr w:type="spellEnd"/>
      <w:r w:rsidRPr="00373488">
        <w:rPr>
          <w:b/>
          <w:sz w:val="20"/>
          <w:szCs w:val="20"/>
        </w:rPr>
        <w:t>»</w:t>
      </w:r>
      <w:r w:rsidRPr="00373488">
        <w:rPr>
          <w:bCs/>
          <w:spacing w:val="-4"/>
          <w:sz w:val="20"/>
          <w:szCs w:val="20"/>
        </w:rPr>
        <w:t xml:space="preserve"> (Москва). </w:t>
      </w:r>
    </w:p>
    <w:p w:rsidR="00D25672" w:rsidRPr="00373488" w:rsidRDefault="00D25672" w:rsidP="00D25672">
      <w:pPr>
        <w:shd w:val="clear" w:color="auto" w:fill="FFFFFF"/>
        <w:ind w:firstLine="540"/>
        <w:jc w:val="both"/>
        <w:rPr>
          <w:sz w:val="20"/>
          <w:szCs w:val="20"/>
        </w:rPr>
      </w:pPr>
      <w:r w:rsidRPr="00373488">
        <w:rPr>
          <w:b/>
          <w:bCs/>
          <w:sz w:val="20"/>
          <w:szCs w:val="20"/>
        </w:rPr>
        <w:t>Б.</w:t>
      </w:r>
      <w:r w:rsidRPr="00373488">
        <w:rPr>
          <w:sz w:val="20"/>
          <w:szCs w:val="20"/>
        </w:rPr>
        <w:t xml:space="preserve"> Исключить </w:t>
      </w:r>
      <w:r w:rsidRPr="00373488">
        <w:rPr>
          <w:b/>
          <w:sz w:val="20"/>
          <w:szCs w:val="20"/>
        </w:rPr>
        <w:t>ООО «</w:t>
      </w:r>
      <w:proofErr w:type="spellStart"/>
      <w:r w:rsidRPr="00373488">
        <w:rPr>
          <w:b/>
          <w:sz w:val="20"/>
          <w:szCs w:val="20"/>
        </w:rPr>
        <w:t>Агенда</w:t>
      </w:r>
      <w:proofErr w:type="spellEnd"/>
      <w:r w:rsidRPr="00373488">
        <w:rPr>
          <w:b/>
          <w:sz w:val="20"/>
          <w:szCs w:val="20"/>
        </w:rPr>
        <w:t>»</w:t>
      </w:r>
      <w:r w:rsidRPr="00373488">
        <w:rPr>
          <w:b/>
          <w:bCs/>
          <w:spacing w:val="-4"/>
          <w:sz w:val="20"/>
          <w:szCs w:val="20"/>
        </w:rPr>
        <w:t xml:space="preserve"> (Москва)</w:t>
      </w:r>
      <w:r w:rsidRPr="00373488">
        <w:rPr>
          <w:sz w:val="20"/>
          <w:szCs w:val="20"/>
        </w:rPr>
        <w:t xml:space="preserve"> из реестра аккредитованных при Союзе организаций (предпринимателей).</w:t>
      </w:r>
    </w:p>
    <w:p w:rsidR="00D25672" w:rsidRPr="000B6826" w:rsidRDefault="00D25672" w:rsidP="00D25672">
      <w:pPr>
        <w:pStyle w:val="a3"/>
        <w:ind w:firstLine="540"/>
        <w:rPr>
          <w:sz w:val="20"/>
          <w:szCs w:val="20"/>
        </w:rPr>
      </w:pPr>
      <w:r w:rsidRPr="000B6826">
        <w:rPr>
          <w:b/>
          <w:bCs/>
          <w:sz w:val="20"/>
          <w:szCs w:val="20"/>
          <w:u w:val="single"/>
        </w:rPr>
        <w:t>Голосовали:</w:t>
      </w:r>
      <w:r w:rsidRPr="000B6826">
        <w:rPr>
          <w:sz w:val="20"/>
          <w:szCs w:val="20"/>
        </w:rPr>
        <w:t xml:space="preserve"> «ЗА» - ЕДИНОГЛАСНО.</w:t>
      </w:r>
    </w:p>
    <w:p w:rsidR="00D25672" w:rsidRPr="000B6826" w:rsidRDefault="00D25672" w:rsidP="00D25672">
      <w:pPr>
        <w:shd w:val="clear" w:color="auto" w:fill="FFFFFF"/>
        <w:ind w:firstLine="540"/>
        <w:jc w:val="both"/>
        <w:rPr>
          <w:rFonts w:ascii="Arial" w:hAnsi="Arial" w:cs="Arial"/>
          <w:sz w:val="20"/>
          <w:szCs w:val="20"/>
        </w:rPr>
      </w:pPr>
    </w:p>
    <w:p w:rsidR="00D25672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2.2.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Постановили</w:t>
      </w:r>
      <w:r>
        <w:rPr>
          <w:b/>
          <w:bCs/>
          <w:sz w:val="20"/>
          <w:szCs w:val="20"/>
        </w:rPr>
        <w:t>:</w:t>
      </w:r>
    </w:p>
    <w:p w:rsidR="00D25672" w:rsidRDefault="00D25672" w:rsidP="00D256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В соответствии с Положением о порядке аккредитации организаций и предпринимателей при Союзе АУ «СРО СС»:</w:t>
      </w:r>
    </w:p>
    <w:p w:rsidR="00D25672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Столица»:</w:t>
      </w:r>
    </w:p>
    <w:p w:rsidR="00D25672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ООО Электронная площадка «</w:t>
      </w:r>
      <w:proofErr w:type="spellStart"/>
      <w:r>
        <w:rPr>
          <w:b/>
          <w:sz w:val="20"/>
          <w:szCs w:val="20"/>
        </w:rPr>
        <w:t>Вердиктъ</w:t>
      </w:r>
      <w:proofErr w:type="spellEnd"/>
      <w:r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(Волгоград) - </w:t>
      </w:r>
      <w:r>
        <w:rPr>
          <w:bCs/>
          <w:spacing w:val="-4"/>
          <w:sz w:val="20"/>
          <w:szCs w:val="20"/>
        </w:rPr>
        <w:t>оператор электронной торговой площадки</w:t>
      </w:r>
      <w:r>
        <w:rPr>
          <w:sz w:val="20"/>
          <w:szCs w:val="20"/>
        </w:rPr>
        <w:t xml:space="preserve">, по </w:t>
      </w:r>
      <w:r>
        <w:rPr>
          <w:b/>
          <w:sz w:val="20"/>
          <w:szCs w:val="20"/>
        </w:rPr>
        <w:t>29</w:t>
      </w:r>
      <w:r>
        <w:rPr>
          <w:b/>
          <w:bCs/>
          <w:spacing w:val="-4"/>
          <w:sz w:val="20"/>
          <w:szCs w:val="20"/>
        </w:rPr>
        <w:t>.03.2018</w:t>
      </w:r>
      <w:r>
        <w:rPr>
          <w:sz w:val="20"/>
          <w:szCs w:val="20"/>
        </w:rPr>
        <w:t>;</w:t>
      </w:r>
    </w:p>
    <w:p w:rsidR="00D25672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ООО «Аудиторская фирма «НИКА»</w:t>
      </w:r>
      <w:r>
        <w:rPr>
          <w:sz w:val="20"/>
          <w:szCs w:val="20"/>
        </w:rPr>
        <w:t xml:space="preserve"> (Екатеринбург) - аудит, бухгалтерский учет, по </w:t>
      </w:r>
      <w:r>
        <w:rPr>
          <w:b/>
          <w:sz w:val="20"/>
          <w:szCs w:val="20"/>
        </w:rPr>
        <w:t>26</w:t>
      </w:r>
      <w:r>
        <w:rPr>
          <w:b/>
          <w:bCs/>
          <w:spacing w:val="-4"/>
          <w:sz w:val="20"/>
          <w:szCs w:val="20"/>
        </w:rPr>
        <w:t>.02.2018</w:t>
      </w:r>
      <w:r>
        <w:rPr>
          <w:sz w:val="20"/>
          <w:szCs w:val="20"/>
        </w:rPr>
        <w:t>;</w:t>
      </w:r>
    </w:p>
    <w:p w:rsidR="00D25672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ООО «Правовой центр «Эверест»</w:t>
      </w:r>
      <w:r>
        <w:rPr>
          <w:sz w:val="20"/>
          <w:szCs w:val="20"/>
        </w:rPr>
        <w:t xml:space="preserve"> (Санкт-Петербург) 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юридическое, бухгалтерское сопровождение, финансовый анализ, торги, </w:t>
      </w:r>
      <w:r>
        <w:rPr>
          <w:b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29.03.2018</w:t>
      </w:r>
      <w:r>
        <w:rPr>
          <w:sz w:val="20"/>
          <w:szCs w:val="20"/>
        </w:rPr>
        <w:t>;</w:t>
      </w:r>
      <w:proofErr w:type="gramEnd"/>
    </w:p>
    <w:p w:rsidR="00D25672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ООО «Тюнер»</w:t>
      </w:r>
      <w:r>
        <w:rPr>
          <w:sz w:val="20"/>
          <w:szCs w:val="20"/>
        </w:rPr>
        <w:t xml:space="preserve"> (Санкт-Петербург) – организация торгов, по </w:t>
      </w:r>
      <w:r>
        <w:rPr>
          <w:b/>
          <w:sz w:val="20"/>
          <w:szCs w:val="20"/>
        </w:rPr>
        <w:t>29.03.2018;</w:t>
      </w:r>
    </w:p>
    <w:p w:rsidR="00D25672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ООО Агентство «Вита-Гарант»</w:t>
      </w:r>
      <w:r>
        <w:rPr>
          <w:sz w:val="20"/>
          <w:szCs w:val="20"/>
        </w:rPr>
        <w:t xml:space="preserve"> (Челябинск) – оценка, по </w:t>
      </w:r>
      <w:r>
        <w:rPr>
          <w:b/>
          <w:sz w:val="20"/>
          <w:szCs w:val="20"/>
        </w:rPr>
        <w:t>29</w:t>
      </w:r>
      <w:r>
        <w:rPr>
          <w:b/>
          <w:bCs/>
          <w:spacing w:val="-4"/>
          <w:sz w:val="20"/>
          <w:szCs w:val="20"/>
        </w:rPr>
        <w:t>.03.2018</w:t>
      </w:r>
      <w:r>
        <w:rPr>
          <w:sz w:val="20"/>
          <w:szCs w:val="20"/>
        </w:rPr>
        <w:t>;</w:t>
      </w:r>
    </w:p>
    <w:p w:rsidR="00D25672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ООО «Управляющая компания «Помощь»</w:t>
      </w:r>
      <w:r>
        <w:rPr>
          <w:sz w:val="20"/>
          <w:szCs w:val="20"/>
        </w:rPr>
        <w:t xml:space="preserve"> (Санкт-Петербург) - юридическое сопровождение, по 29.03.2018;</w:t>
      </w:r>
    </w:p>
    <w:p w:rsidR="00D25672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ООО «ИНФОТЕК» </w:t>
      </w:r>
      <w:r>
        <w:rPr>
          <w:sz w:val="20"/>
          <w:szCs w:val="20"/>
        </w:rPr>
        <w:t xml:space="preserve">(Москва) – организация торгов, по </w:t>
      </w:r>
      <w:r>
        <w:rPr>
          <w:b/>
          <w:sz w:val="20"/>
          <w:szCs w:val="20"/>
        </w:rPr>
        <w:t>31.03.2018</w:t>
      </w:r>
      <w:r>
        <w:rPr>
          <w:sz w:val="20"/>
          <w:szCs w:val="20"/>
        </w:rPr>
        <w:t>;</w:t>
      </w:r>
    </w:p>
    <w:p w:rsidR="00D25672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- ООО «Авторизованный центр оценки» </w:t>
      </w:r>
      <w:r>
        <w:rPr>
          <w:sz w:val="20"/>
          <w:szCs w:val="20"/>
        </w:rPr>
        <w:t xml:space="preserve">(Астрахань), оценка, по </w:t>
      </w:r>
      <w:r>
        <w:rPr>
          <w:b/>
          <w:sz w:val="20"/>
          <w:szCs w:val="20"/>
        </w:rPr>
        <w:t>31.03.2018</w:t>
      </w:r>
      <w:r>
        <w:rPr>
          <w:sz w:val="20"/>
          <w:szCs w:val="20"/>
        </w:rPr>
        <w:t>;</w:t>
      </w:r>
    </w:p>
    <w:p w:rsidR="00D25672" w:rsidRPr="003B41A8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3B41A8">
        <w:rPr>
          <w:b/>
          <w:sz w:val="20"/>
          <w:szCs w:val="20"/>
        </w:rPr>
        <w:t xml:space="preserve">- ООО «ЧОО «Бастион-В» </w:t>
      </w:r>
      <w:r>
        <w:rPr>
          <w:sz w:val="20"/>
          <w:szCs w:val="20"/>
        </w:rPr>
        <w:t>(Московская область) – охранная деятельность,</w:t>
      </w:r>
      <w:r w:rsidRPr="003B41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>
        <w:rPr>
          <w:b/>
          <w:sz w:val="20"/>
          <w:szCs w:val="20"/>
        </w:rPr>
        <w:t>31.03.2018</w:t>
      </w:r>
      <w:r>
        <w:rPr>
          <w:sz w:val="20"/>
          <w:szCs w:val="20"/>
        </w:rPr>
        <w:t>;</w:t>
      </w:r>
    </w:p>
    <w:p w:rsidR="00D25672" w:rsidRPr="003B41A8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3B41A8">
        <w:rPr>
          <w:b/>
          <w:sz w:val="20"/>
          <w:szCs w:val="20"/>
        </w:rPr>
        <w:t>- ООО «ЧОО «</w:t>
      </w:r>
      <w:r>
        <w:rPr>
          <w:b/>
          <w:sz w:val="20"/>
          <w:szCs w:val="20"/>
        </w:rPr>
        <w:t>Кордон</w:t>
      </w:r>
      <w:r w:rsidRPr="003B41A8">
        <w:rPr>
          <w:b/>
          <w:sz w:val="20"/>
          <w:szCs w:val="20"/>
        </w:rPr>
        <w:t xml:space="preserve">» </w:t>
      </w:r>
      <w:r>
        <w:rPr>
          <w:sz w:val="20"/>
          <w:szCs w:val="20"/>
        </w:rPr>
        <w:t>(Москва)</w:t>
      </w:r>
      <w:r w:rsidRPr="00A37675">
        <w:rPr>
          <w:sz w:val="20"/>
          <w:szCs w:val="20"/>
        </w:rPr>
        <w:t xml:space="preserve"> </w:t>
      </w:r>
      <w:r>
        <w:rPr>
          <w:sz w:val="20"/>
          <w:szCs w:val="20"/>
        </w:rPr>
        <w:t>– охранная деятельность,</w:t>
      </w:r>
      <w:r w:rsidRPr="003B41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>
        <w:rPr>
          <w:b/>
          <w:sz w:val="20"/>
          <w:szCs w:val="20"/>
        </w:rPr>
        <w:t>31.03.2018</w:t>
      </w:r>
      <w:r>
        <w:rPr>
          <w:sz w:val="20"/>
          <w:szCs w:val="20"/>
        </w:rPr>
        <w:t>;</w:t>
      </w:r>
    </w:p>
    <w:p w:rsidR="00D71080" w:rsidRPr="00D71080" w:rsidRDefault="00D71080" w:rsidP="00D71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D71080">
        <w:rPr>
          <w:b/>
          <w:sz w:val="20"/>
          <w:szCs w:val="20"/>
        </w:rPr>
        <w:t xml:space="preserve">- ООО «АЛРИМЕКС» </w:t>
      </w:r>
      <w:r w:rsidRPr="00D71080">
        <w:rPr>
          <w:sz w:val="20"/>
          <w:szCs w:val="20"/>
        </w:rPr>
        <w:t xml:space="preserve">(Москва) - бухгалтерское сопровождение, аудит, </w:t>
      </w:r>
      <w:r w:rsidRPr="00D71080">
        <w:rPr>
          <w:b/>
          <w:sz w:val="20"/>
          <w:szCs w:val="20"/>
        </w:rPr>
        <w:t>по</w:t>
      </w:r>
      <w:r w:rsidRPr="00D71080">
        <w:rPr>
          <w:sz w:val="20"/>
          <w:szCs w:val="20"/>
        </w:rPr>
        <w:t xml:space="preserve"> </w:t>
      </w:r>
      <w:r w:rsidRPr="00D71080">
        <w:rPr>
          <w:b/>
          <w:sz w:val="20"/>
          <w:szCs w:val="20"/>
        </w:rPr>
        <w:t>29.03.2018</w:t>
      </w:r>
      <w:r w:rsidRPr="00D71080">
        <w:rPr>
          <w:sz w:val="20"/>
          <w:szCs w:val="20"/>
        </w:rPr>
        <w:t>;</w:t>
      </w:r>
    </w:p>
    <w:p w:rsidR="00D25672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ИП Тарана Эдуарда Анатольевича</w:t>
      </w:r>
      <w:r>
        <w:rPr>
          <w:sz w:val="20"/>
          <w:szCs w:val="20"/>
        </w:rPr>
        <w:t xml:space="preserve"> (Мурманск) – оценка, по </w:t>
      </w:r>
      <w:r>
        <w:rPr>
          <w:b/>
          <w:sz w:val="20"/>
          <w:szCs w:val="20"/>
        </w:rPr>
        <w:t>29</w:t>
      </w:r>
      <w:r>
        <w:rPr>
          <w:b/>
          <w:bCs/>
          <w:spacing w:val="-4"/>
          <w:sz w:val="20"/>
          <w:szCs w:val="20"/>
        </w:rPr>
        <w:t>.03.2018.</w:t>
      </w:r>
    </w:p>
    <w:p w:rsidR="00D25672" w:rsidRDefault="00D25672" w:rsidP="00D2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СС».</w:t>
      </w:r>
    </w:p>
    <w:p w:rsidR="00D25672" w:rsidRDefault="00D25672" w:rsidP="00D256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D25672" w:rsidRDefault="00D25672" w:rsidP="00D256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0"/>
          <w:szCs w:val="20"/>
        </w:rPr>
      </w:pPr>
    </w:p>
    <w:p w:rsidR="00D25672" w:rsidRPr="00AD08EE" w:rsidRDefault="00D25672" w:rsidP="00D25672">
      <w:pPr>
        <w:pStyle w:val="a3"/>
        <w:ind w:firstLine="540"/>
        <w:rPr>
          <w:b/>
          <w:sz w:val="20"/>
          <w:szCs w:val="20"/>
        </w:rPr>
      </w:pPr>
      <w:r w:rsidRPr="00AD08EE">
        <w:rPr>
          <w:b/>
          <w:sz w:val="20"/>
          <w:szCs w:val="20"/>
        </w:rPr>
        <w:t>2.3.</w:t>
      </w:r>
      <w:r w:rsidRPr="00AD08EE">
        <w:rPr>
          <w:b/>
          <w:sz w:val="20"/>
          <w:szCs w:val="20"/>
          <w:lang w:val="ru-RU"/>
        </w:rPr>
        <w:t xml:space="preserve"> </w:t>
      </w:r>
      <w:r w:rsidRPr="00AD08EE">
        <w:rPr>
          <w:b/>
          <w:sz w:val="20"/>
          <w:szCs w:val="20"/>
          <w:u w:val="single"/>
        </w:rPr>
        <w:t>Постановили</w:t>
      </w:r>
      <w:r w:rsidRPr="00AD08EE">
        <w:rPr>
          <w:b/>
          <w:sz w:val="20"/>
          <w:szCs w:val="20"/>
        </w:rPr>
        <w:t xml:space="preserve">: </w:t>
      </w:r>
    </w:p>
    <w:p w:rsidR="00D25672" w:rsidRPr="00C309B6" w:rsidRDefault="00D25672" w:rsidP="00D25672">
      <w:pPr>
        <w:pStyle w:val="a3"/>
        <w:ind w:firstLine="540"/>
        <w:rPr>
          <w:sz w:val="20"/>
          <w:szCs w:val="20"/>
        </w:rPr>
      </w:pPr>
      <w:r w:rsidRPr="00C309B6"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</w:t>
      </w:r>
      <w:r w:rsidRPr="00090170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>
        <w:rPr>
          <w:b/>
          <w:sz w:val="20"/>
          <w:szCs w:val="20"/>
        </w:rPr>
        <w:t>ООО «</w:t>
      </w:r>
      <w:proofErr w:type="spellStart"/>
      <w:r>
        <w:rPr>
          <w:b/>
          <w:sz w:val="20"/>
          <w:szCs w:val="20"/>
        </w:rPr>
        <w:t>Росконсалт</w:t>
      </w:r>
      <w:proofErr w:type="spellEnd"/>
      <w:r>
        <w:rPr>
          <w:b/>
          <w:sz w:val="20"/>
          <w:szCs w:val="20"/>
        </w:rPr>
        <w:t xml:space="preserve">», </w:t>
      </w:r>
      <w:r w:rsidRPr="00C309B6">
        <w:rPr>
          <w:sz w:val="20"/>
          <w:szCs w:val="20"/>
        </w:rPr>
        <w:t>по виду деятельности – оценка.</w:t>
      </w:r>
    </w:p>
    <w:p w:rsidR="00D25672" w:rsidRPr="00A82A2E" w:rsidRDefault="00D25672" w:rsidP="00D25672">
      <w:pPr>
        <w:shd w:val="clear" w:color="auto" w:fill="FFFFFF"/>
        <w:ind w:firstLine="540"/>
        <w:jc w:val="both"/>
        <w:rPr>
          <w:sz w:val="20"/>
          <w:szCs w:val="20"/>
        </w:rPr>
      </w:pPr>
      <w:r w:rsidRPr="00A82A2E">
        <w:rPr>
          <w:b/>
          <w:bCs/>
          <w:sz w:val="20"/>
          <w:szCs w:val="20"/>
        </w:rPr>
        <w:t>Б.</w:t>
      </w:r>
      <w:r w:rsidRPr="00A82A2E">
        <w:rPr>
          <w:sz w:val="20"/>
          <w:szCs w:val="20"/>
        </w:rPr>
        <w:t xml:space="preserve"> ВНЕСТИ указанн</w:t>
      </w:r>
      <w:r>
        <w:rPr>
          <w:sz w:val="20"/>
          <w:szCs w:val="20"/>
        </w:rPr>
        <w:t>ую</w:t>
      </w:r>
      <w:r w:rsidRPr="00A82A2E">
        <w:rPr>
          <w:sz w:val="20"/>
          <w:szCs w:val="20"/>
        </w:rPr>
        <w:t xml:space="preserve"> организаци</w:t>
      </w:r>
      <w:r>
        <w:rPr>
          <w:sz w:val="20"/>
          <w:szCs w:val="20"/>
        </w:rPr>
        <w:t>ю</w:t>
      </w:r>
      <w:r w:rsidRPr="00A82A2E">
        <w:rPr>
          <w:sz w:val="20"/>
          <w:szCs w:val="20"/>
        </w:rPr>
        <w:t xml:space="preserve"> в реестр организаций, аккредитованных при Союзе АУ «СРО СС»</w:t>
      </w:r>
      <w:r>
        <w:rPr>
          <w:sz w:val="20"/>
          <w:szCs w:val="20"/>
        </w:rPr>
        <w:t xml:space="preserve"> после внесения аккредитационного взноса</w:t>
      </w:r>
      <w:r w:rsidRPr="00A82A2E">
        <w:rPr>
          <w:sz w:val="20"/>
          <w:szCs w:val="20"/>
        </w:rPr>
        <w:t>.</w:t>
      </w:r>
    </w:p>
    <w:p w:rsidR="00D25672" w:rsidRPr="00090170" w:rsidRDefault="00D25672" w:rsidP="00D25672">
      <w:pPr>
        <w:pStyle w:val="a3"/>
        <w:ind w:firstLine="540"/>
        <w:rPr>
          <w:sz w:val="20"/>
          <w:szCs w:val="20"/>
        </w:rPr>
      </w:pPr>
      <w:r w:rsidRPr="00090170">
        <w:rPr>
          <w:b/>
          <w:bCs/>
          <w:sz w:val="20"/>
          <w:szCs w:val="20"/>
          <w:u w:val="single"/>
        </w:rPr>
        <w:t xml:space="preserve"> Голосовали:</w:t>
      </w:r>
      <w:r w:rsidRPr="00090170">
        <w:rPr>
          <w:sz w:val="20"/>
          <w:szCs w:val="20"/>
        </w:rPr>
        <w:t xml:space="preserve"> «ЗА» - ЕДИНОГЛАСНО.</w:t>
      </w:r>
    </w:p>
    <w:p w:rsidR="00D25672" w:rsidRPr="00C309B6" w:rsidRDefault="00D25672" w:rsidP="00D25672">
      <w:pPr>
        <w:pStyle w:val="a3"/>
        <w:ind w:firstLine="540"/>
        <w:rPr>
          <w:sz w:val="20"/>
          <w:szCs w:val="20"/>
        </w:rPr>
      </w:pPr>
    </w:p>
    <w:p w:rsidR="00D25672" w:rsidRPr="00A03ABA" w:rsidRDefault="00D25672" w:rsidP="00D256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20"/>
          <w:szCs w:val="20"/>
        </w:rPr>
      </w:pPr>
      <w:r w:rsidRPr="00A03ABA">
        <w:rPr>
          <w:b/>
          <w:sz w:val="20"/>
          <w:szCs w:val="20"/>
        </w:rPr>
        <w:t xml:space="preserve">2.4. </w:t>
      </w:r>
      <w:r w:rsidRPr="00A03ABA">
        <w:rPr>
          <w:sz w:val="20"/>
          <w:szCs w:val="20"/>
          <w:u w:val="single"/>
        </w:rPr>
        <w:t>Постановили</w:t>
      </w:r>
      <w:r w:rsidRPr="00A03ABA">
        <w:rPr>
          <w:sz w:val="20"/>
          <w:szCs w:val="20"/>
        </w:rPr>
        <w:t xml:space="preserve">: </w:t>
      </w:r>
    </w:p>
    <w:p w:rsidR="00D25672" w:rsidRPr="00A03ABA" w:rsidRDefault="00D25672" w:rsidP="00D25672">
      <w:pPr>
        <w:pStyle w:val="a3"/>
        <w:ind w:firstLine="540"/>
        <w:rPr>
          <w:b/>
          <w:sz w:val="20"/>
          <w:szCs w:val="20"/>
        </w:rPr>
      </w:pPr>
      <w:r w:rsidRPr="00A03ABA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A03ABA">
        <w:rPr>
          <w:b/>
          <w:sz w:val="20"/>
          <w:szCs w:val="20"/>
        </w:rPr>
        <w:t>ООО «</w:t>
      </w:r>
      <w:proofErr w:type="spellStart"/>
      <w:r w:rsidRPr="00A03ABA">
        <w:rPr>
          <w:b/>
          <w:sz w:val="20"/>
          <w:szCs w:val="20"/>
        </w:rPr>
        <w:t>ПрофиЛюкс</w:t>
      </w:r>
      <w:proofErr w:type="spellEnd"/>
      <w:r w:rsidRPr="00A03ABA">
        <w:rPr>
          <w:b/>
          <w:sz w:val="20"/>
          <w:szCs w:val="20"/>
        </w:rPr>
        <w:t xml:space="preserve">» </w:t>
      </w:r>
      <w:r w:rsidRPr="00A03ABA">
        <w:rPr>
          <w:sz w:val="20"/>
          <w:szCs w:val="20"/>
        </w:rPr>
        <w:t xml:space="preserve">для юридического сопровождения процедур банкротства </w:t>
      </w:r>
      <w:r w:rsidRPr="00A03ABA">
        <w:rPr>
          <w:b/>
          <w:sz w:val="20"/>
          <w:szCs w:val="20"/>
        </w:rPr>
        <w:t>ООО «Волга-</w:t>
      </w:r>
      <w:proofErr w:type="spellStart"/>
      <w:r w:rsidRPr="00A03ABA">
        <w:rPr>
          <w:b/>
          <w:sz w:val="20"/>
          <w:szCs w:val="20"/>
        </w:rPr>
        <w:t>КомСервис</w:t>
      </w:r>
      <w:proofErr w:type="spellEnd"/>
      <w:r w:rsidRPr="00A03ABA">
        <w:rPr>
          <w:b/>
          <w:sz w:val="20"/>
          <w:szCs w:val="20"/>
        </w:rPr>
        <w:t xml:space="preserve">» и ООО «УК </w:t>
      </w:r>
      <w:proofErr w:type="spellStart"/>
      <w:r w:rsidRPr="00A03ABA">
        <w:rPr>
          <w:b/>
          <w:sz w:val="20"/>
          <w:szCs w:val="20"/>
        </w:rPr>
        <w:t>Строймонтаж</w:t>
      </w:r>
      <w:proofErr w:type="spellEnd"/>
      <w:r w:rsidRPr="00A03ABA">
        <w:rPr>
          <w:b/>
          <w:sz w:val="20"/>
          <w:szCs w:val="20"/>
        </w:rPr>
        <w:t>».</w:t>
      </w:r>
    </w:p>
    <w:p w:rsidR="00D25672" w:rsidRPr="00A03ABA" w:rsidRDefault="00D25672" w:rsidP="00D25672">
      <w:pPr>
        <w:pStyle w:val="a3"/>
        <w:ind w:firstLine="540"/>
        <w:rPr>
          <w:b/>
          <w:sz w:val="20"/>
          <w:szCs w:val="20"/>
        </w:rPr>
      </w:pPr>
      <w:r w:rsidRPr="00A03ABA">
        <w:rPr>
          <w:b/>
          <w:sz w:val="20"/>
          <w:szCs w:val="20"/>
          <w:u w:val="single"/>
        </w:rPr>
        <w:t>Голосовали:</w:t>
      </w:r>
      <w:r w:rsidRPr="00A03ABA">
        <w:rPr>
          <w:sz w:val="20"/>
          <w:szCs w:val="20"/>
        </w:rPr>
        <w:t xml:space="preserve"> </w:t>
      </w:r>
      <w:r w:rsidRPr="00A03ABA">
        <w:rPr>
          <w:b/>
          <w:sz w:val="20"/>
          <w:szCs w:val="20"/>
        </w:rPr>
        <w:t>«ЗА» - ЕДИНОГЛАСНО.</w:t>
      </w:r>
    </w:p>
    <w:p w:rsidR="00D25672" w:rsidRPr="00AD08EE" w:rsidRDefault="00D25672" w:rsidP="00D25672">
      <w:pPr>
        <w:pStyle w:val="a3"/>
        <w:ind w:firstLine="540"/>
        <w:rPr>
          <w:sz w:val="20"/>
          <w:szCs w:val="20"/>
          <w:lang w:val="ru-RU"/>
        </w:rPr>
      </w:pPr>
    </w:p>
    <w:p w:rsidR="00D25672" w:rsidRDefault="00D25672" w:rsidP="00D25672">
      <w:pPr>
        <w:pStyle w:val="a3"/>
        <w:ind w:firstLine="540"/>
        <w:rPr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D25672" w:rsidRPr="00BD6272" w:rsidTr="007774E6">
        <w:trPr>
          <w:jc w:val="center"/>
        </w:trPr>
        <w:tc>
          <w:tcPr>
            <w:tcW w:w="4214" w:type="dxa"/>
          </w:tcPr>
          <w:p w:rsidR="00D25672" w:rsidRPr="003816D3" w:rsidRDefault="00D25672" w:rsidP="007774E6">
            <w:pPr>
              <w:pStyle w:val="a5"/>
              <w:jc w:val="both"/>
              <w:rPr>
                <w:b/>
                <w:bCs/>
              </w:rPr>
            </w:pPr>
            <w:r w:rsidRPr="003816D3"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D25672" w:rsidRPr="003816D3" w:rsidRDefault="00D25672" w:rsidP="007774E6">
            <w:pPr>
              <w:pStyle w:val="a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</w:tcPr>
          <w:p w:rsidR="00D25672" w:rsidRPr="00BD6272" w:rsidRDefault="00D25672" w:rsidP="007774E6">
            <w:pPr>
              <w:pStyle w:val="a5"/>
              <w:jc w:val="both"/>
              <w:rPr>
                <w:b/>
                <w:bCs/>
              </w:rPr>
            </w:pPr>
            <w:r w:rsidRPr="003816D3">
              <w:rPr>
                <w:b/>
                <w:bCs/>
              </w:rPr>
              <w:t>А.М. Соболь</w:t>
            </w:r>
          </w:p>
        </w:tc>
      </w:tr>
    </w:tbl>
    <w:p w:rsidR="00D25672" w:rsidRPr="00972A4F" w:rsidRDefault="00D25672" w:rsidP="00D25672">
      <w:pPr>
        <w:pStyle w:val="a3"/>
        <w:ind w:firstLine="540"/>
        <w:rPr>
          <w:b/>
          <w:sz w:val="20"/>
          <w:szCs w:val="20"/>
        </w:rPr>
      </w:pPr>
    </w:p>
    <w:p w:rsidR="00D25672" w:rsidRDefault="00D25672" w:rsidP="00D25672">
      <w:pPr>
        <w:pStyle w:val="a3"/>
        <w:ind w:firstLine="540"/>
        <w:rPr>
          <w:b/>
          <w:sz w:val="20"/>
          <w:szCs w:val="20"/>
          <w:lang w:val="ru-RU"/>
        </w:rPr>
      </w:pPr>
    </w:p>
    <w:p w:rsidR="00D25672" w:rsidRDefault="00D25672" w:rsidP="00D25672">
      <w:pPr>
        <w:pStyle w:val="a3"/>
        <w:ind w:firstLine="540"/>
        <w:rPr>
          <w:b/>
          <w:sz w:val="20"/>
          <w:szCs w:val="20"/>
          <w:lang w:val="ru-RU"/>
        </w:rPr>
      </w:pPr>
    </w:p>
    <w:p w:rsidR="00D25672" w:rsidRDefault="00D25672" w:rsidP="00D25672">
      <w:pPr>
        <w:pStyle w:val="a3"/>
        <w:ind w:firstLine="540"/>
        <w:rPr>
          <w:b/>
          <w:sz w:val="20"/>
          <w:szCs w:val="20"/>
          <w:lang w:val="ru-RU"/>
        </w:rPr>
      </w:pPr>
    </w:p>
    <w:p w:rsidR="00D25672" w:rsidRDefault="00D25672" w:rsidP="00D25672">
      <w:pPr>
        <w:pStyle w:val="a3"/>
        <w:ind w:firstLine="540"/>
        <w:rPr>
          <w:b/>
          <w:sz w:val="20"/>
          <w:szCs w:val="20"/>
          <w:lang w:val="ru-RU"/>
        </w:rPr>
      </w:pPr>
    </w:p>
    <w:p w:rsidR="00D25672" w:rsidRDefault="00D25672" w:rsidP="00D25672">
      <w:pPr>
        <w:pStyle w:val="a3"/>
        <w:ind w:firstLine="540"/>
        <w:rPr>
          <w:b/>
          <w:sz w:val="20"/>
          <w:szCs w:val="20"/>
          <w:lang w:val="ru-RU"/>
        </w:rPr>
      </w:pPr>
    </w:p>
    <w:p w:rsidR="00D25672" w:rsidRDefault="00D25672" w:rsidP="00D25672">
      <w:pPr>
        <w:pStyle w:val="a3"/>
        <w:ind w:firstLine="540"/>
        <w:rPr>
          <w:b/>
          <w:sz w:val="20"/>
          <w:szCs w:val="20"/>
          <w:lang w:val="ru-RU"/>
        </w:rPr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464"/>
    <w:multiLevelType w:val="multilevel"/>
    <w:tmpl w:val="AAFADA4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u w:val="single"/>
      </w:rPr>
    </w:lvl>
  </w:abstractNum>
  <w:abstractNum w:abstractNumId="1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72"/>
    <w:rsid w:val="00184D8A"/>
    <w:rsid w:val="00D25672"/>
    <w:rsid w:val="00D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567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2567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25672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D2567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D25672"/>
    <w:pPr>
      <w:spacing w:before="100" w:beforeAutospacing="1" w:after="100" w:afterAutospacing="1"/>
    </w:pPr>
  </w:style>
  <w:style w:type="paragraph" w:customStyle="1" w:styleId="ConsPlusNormal">
    <w:name w:val="ConsPlusNormal"/>
    <w:rsid w:val="00D256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567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2567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25672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D2567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D25672"/>
    <w:pPr>
      <w:spacing w:before="100" w:beforeAutospacing="1" w:after="100" w:afterAutospacing="1"/>
    </w:pPr>
  </w:style>
  <w:style w:type="paragraph" w:customStyle="1" w:styleId="ConsPlusNormal">
    <w:name w:val="ConsPlusNormal"/>
    <w:rsid w:val="00D256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2</cp:revision>
  <dcterms:created xsi:type="dcterms:W3CDTF">2018-06-05T08:53:00Z</dcterms:created>
  <dcterms:modified xsi:type="dcterms:W3CDTF">2018-06-22T06:53:00Z</dcterms:modified>
</cp:coreProperties>
</file>